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F112" w14:textId="77777777" w:rsidR="000623E1" w:rsidRPr="00E05B57" w:rsidRDefault="001139D5" w:rsidP="00E05B57">
      <w:pPr>
        <w:jc w:val="center"/>
        <w:rPr>
          <w:rFonts w:ascii="Arial" w:hAnsi="Arial" w:cs="Arial"/>
          <w:sz w:val="28"/>
          <w:szCs w:val="28"/>
          <w:u w:val="single"/>
        </w:rPr>
      </w:pPr>
      <w:r w:rsidRPr="00E05B57">
        <w:rPr>
          <w:rFonts w:ascii="Arial" w:hAnsi="Arial" w:cs="Arial"/>
          <w:sz w:val="28"/>
          <w:szCs w:val="28"/>
          <w:u w:val="single"/>
        </w:rPr>
        <w:t>Lumbar Discectomy or Laminectomy 2 week follow up</w:t>
      </w:r>
    </w:p>
    <w:p w14:paraId="23191B54" w14:textId="77777777" w:rsidR="001139D5" w:rsidRPr="001139D5" w:rsidRDefault="001139D5" w:rsidP="001139D5">
      <w:pPr>
        <w:pStyle w:val="ListParagraph"/>
        <w:ind w:left="1440"/>
        <w:jc w:val="center"/>
        <w:rPr>
          <w:rFonts w:ascii="Arial" w:hAnsi="Arial" w:cs="Arial"/>
          <w:sz w:val="28"/>
          <w:szCs w:val="28"/>
          <w:u w:val="single"/>
        </w:rPr>
      </w:pPr>
    </w:p>
    <w:p w14:paraId="153A2C8D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6 week restrictions include:</w:t>
      </w:r>
    </w:p>
    <w:p w14:paraId="73CBD830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BENDING  except to dress or put on shoes and socks.</w:t>
      </w:r>
    </w:p>
    <w:p w14:paraId="6E31A7C4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LIFTING more than 10 pounds.</w:t>
      </w:r>
    </w:p>
    <w:p w14:paraId="01FDEDA3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TWISTING.</w:t>
      </w:r>
    </w:p>
    <w:p w14:paraId="05923B31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Avoid strenuous activities that involve pushing/pulling motions, use of snow blowers/lawn mowers, pushing grocery carts/strollers, vacuuming, walking dogs on a leash, or pulling luggage</w:t>
      </w:r>
    </w:p>
    <w:p w14:paraId="55F58A6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Gradually increase the amount of walking you do each day. Two to three short walks a day are easier to tolerate than one long walk. You may use a treadmill. The more walking you do, the better you will feel.</w:t>
      </w:r>
    </w:p>
    <w:p w14:paraId="47CAE2A7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climb stairs</w:t>
      </w:r>
    </w:p>
    <w:p w14:paraId="4D660466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 xml:space="preserve">You may sleep in any comfortable position </w:t>
      </w:r>
    </w:p>
    <w:p w14:paraId="5DC38DD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Sexual activity is permitted as comfort allows</w:t>
      </w:r>
    </w:p>
    <w:p w14:paraId="3224D083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begin driving as comfort allows and when not taking narcotics</w:t>
      </w:r>
    </w:p>
    <w:p w14:paraId="49600AE7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Pain control</w:t>
      </w:r>
    </w:p>
    <w:p w14:paraId="048F2D8B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Taper use of narcotic medication. You may begin using anti-inflammatory medication such as ibuprofen (Advil, Motrin), naproxen (Aleve), or acetaminophen (Tylenol) instead.</w:t>
      </w:r>
    </w:p>
    <w:p w14:paraId="03D2D703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use heat on your low back</w:t>
      </w:r>
    </w:p>
    <w:p w14:paraId="4A8F3354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Increase your activity- walking helps build muscle, increase blood flow and decrease pain and muscle spasms</w:t>
      </w:r>
    </w:p>
    <w:p w14:paraId="72B101EB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Returning to work depends on occupation and employer’s acceptance of restrictions</w:t>
      </w:r>
    </w:p>
    <w:p w14:paraId="0BA37D80" w14:textId="0555F903" w:rsidR="001139D5" w:rsidRPr="00476546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Your last post op visit is in 3 months, please schedule today before you leave.</w:t>
      </w:r>
    </w:p>
    <w:p w14:paraId="4E3E939F" w14:textId="53A90E06" w:rsidR="00476546" w:rsidRPr="00476546" w:rsidRDefault="00C75A13" w:rsidP="004765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Medical Assistant direct line 603-559-8360.</w:t>
      </w:r>
      <w:r w:rsidRPr="00476546">
        <w:rPr>
          <w:rFonts w:ascii="Arial" w:hAnsi="Arial" w:cs="Arial"/>
          <w:sz w:val="28"/>
          <w:szCs w:val="28"/>
        </w:rPr>
        <w:t xml:space="preserve"> </w:t>
      </w:r>
    </w:p>
    <w:sectPr w:rsidR="00476546" w:rsidRPr="00476546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F65"/>
    <w:multiLevelType w:val="hybridMultilevel"/>
    <w:tmpl w:val="E572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126"/>
    <w:multiLevelType w:val="hybridMultilevel"/>
    <w:tmpl w:val="2690A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2035733">
    <w:abstractNumId w:val="3"/>
  </w:num>
  <w:num w:numId="2" w16cid:durableId="156920760">
    <w:abstractNumId w:val="2"/>
  </w:num>
  <w:num w:numId="3" w16cid:durableId="408187348">
    <w:abstractNumId w:val="1"/>
  </w:num>
  <w:num w:numId="4" w16cid:durableId="150169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623E1"/>
    <w:rsid w:val="000A29ED"/>
    <w:rsid w:val="001139D5"/>
    <w:rsid w:val="003A169E"/>
    <w:rsid w:val="00476546"/>
    <w:rsid w:val="005A09C9"/>
    <w:rsid w:val="00C75A13"/>
    <w:rsid w:val="00CC7247"/>
    <w:rsid w:val="00DB06C1"/>
    <w:rsid w:val="00E03018"/>
    <w:rsid w:val="00E05B57"/>
    <w:rsid w:val="00E833F1"/>
    <w:rsid w:val="00FA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34D7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B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B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B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B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Laura Lancey</cp:lastModifiedBy>
  <cp:revision>3</cp:revision>
  <cp:lastPrinted>2019-02-18T14:56:00Z</cp:lastPrinted>
  <dcterms:created xsi:type="dcterms:W3CDTF">2025-09-07T19:13:00Z</dcterms:created>
  <dcterms:modified xsi:type="dcterms:W3CDTF">2025-09-23T17:44:00Z</dcterms:modified>
</cp:coreProperties>
</file>